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680"/>
      </w:tblGrid>
      <w:tr w:rsidR="00623FA9" w:rsidTr="00623FA9">
        <w:trPr>
          <w:trHeight w:val="360"/>
        </w:trPr>
        <w:tc>
          <w:tcPr>
            <w:tcW w:w="4900" w:type="dxa"/>
            <w:noWrap/>
            <w:hideMark/>
          </w:tcPr>
          <w:p w:rsidR="00623FA9" w:rsidRDefault="00623FA9">
            <w:pPr>
              <w:tabs>
                <w:tab w:val="left" w:pos="6663"/>
              </w:tabs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                                                      </w:t>
            </w:r>
          </w:p>
          <w:p w:rsidR="00623FA9" w:rsidRDefault="00623FA9">
            <w:pPr>
              <w:tabs>
                <w:tab w:val="left" w:pos="666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9E47BF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>Приложение №3</w:t>
            </w:r>
          </w:p>
        </w:tc>
      </w:tr>
      <w:tr w:rsidR="00623FA9" w:rsidTr="00623FA9">
        <w:trPr>
          <w:trHeight w:val="360"/>
        </w:trPr>
        <w:tc>
          <w:tcPr>
            <w:tcW w:w="4900" w:type="dxa"/>
            <w:noWrap/>
          </w:tcPr>
          <w:p w:rsidR="00623FA9" w:rsidRDefault="00623FA9">
            <w:pPr>
              <w:tabs>
                <w:tab w:val="left" w:pos="6663"/>
              </w:tabs>
              <w:rPr>
                <w:sz w:val="28"/>
                <w:szCs w:val="28"/>
              </w:rPr>
            </w:pPr>
          </w:p>
        </w:tc>
      </w:tr>
    </w:tbl>
    <w:p w:rsidR="00623FA9" w:rsidRDefault="009E47BF" w:rsidP="00623FA9">
      <w:pPr>
        <w:tabs>
          <w:tab w:val="left" w:pos="58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623FA9">
        <w:rPr>
          <w:sz w:val="28"/>
          <w:szCs w:val="28"/>
        </w:rPr>
        <w:t xml:space="preserve"> к приказу </w:t>
      </w:r>
      <w:r>
        <w:rPr>
          <w:sz w:val="28"/>
          <w:szCs w:val="28"/>
        </w:rPr>
        <w:t>от 23.07.2026 г. № 405</w:t>
      </w:r>
    </w:p>
    <w:p w:rsidR="00623FA9" w:rsidRDefault="00623FA9" w:rsidP="00623FA9">
      <w:pPr>
        <w:rPr>
          <w:sz w:val="28"/>
          <w:szCs w:val="28"/>
        </w:rPr>
      </w:pPr>
    </w:p>
    <w:p w:rsidR="00623FA9" w:rsidRDefault="00623FA9" w:rsidP="00623FA9">
      <w:pPr>
        <w:rPr>
          <w:sz w:val="28"/>
          <w:szCs w:val="28"/>
        </w:rPr>
      </w:pPr>
    </w:p>
    <w:p w:rsidR="00623FA9" w:rsidRDefault="00623FA9" w:rsidP="00623FA9">
      <w:pPr>
        <w:rPr>
          <w:sz w:val="24"/>
        </w:rPr>
      </w:pPr>
    </w:p>
    <w:p w:rsidR="00623FA9" w:rsidRDefault="00623FA9" w:rsidP="00623FA9">
      <w:pPr>
        <w:pStyle w:val="1"/>
      </w:pPr>
      <w:r>
        <w:t xml:space="preserve">                                                       Ставка налога</w:t>
      </w:r>
    </w:p>
    <w:p w:rsidR="00623FA9" w:rsidRDefault="00623FA9" w:rsidP="00623FA9">
      <w:pPr>
        <w:jc w:val="center"/>
        <w:rPr>
          <w:sz w:val="28"/>
        </w:rPr>
      </w:pPr>
      <w:r>
        <w:rPr>
          <w:sz w:val="28"/>
        </w:rPr>
        <w:t>за владение собаками</w:t>
      </w:r>
    </w:p>
    <w:p w:rsidR="00623FA9" w:rsidRDefault="00623FA9" w:rsidP="00623FA9">
      <w:pPr>
        <w:rPr>
          <w:sz w:val="28"/>
        </w:rPr>
      </w:pPr>
    </w:p>
    <w:p w:rsidR="00623FA9" w:rsidRDefault="00623FA9" w:rsidP="00623FA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8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633"/>
        <w:gridCol w:w="2410"/>
        <w:gridCol w:w="2670"/>
      </w:tblGrid>
      <w:tr w:rsidR="00623FA9" w:rsidTr="00623FA9">
        <w:trPr>
          <w:trHeight w:val="201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A9" w:rsidRDefault="0062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A9" w:rsidRDefault="0062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Породы собак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A9" w:rsidRDefault="0062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A9" w:rsidRDefault="0062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налога в рублях за налоговый период (квартал) </w:t>
            </w:r>
          </w:p>
        </w:tc>
      </w:tr>
      <w:tr w:rsidR="00623FA9" w:rsidTr="00623FA9">
        <w:trPr>
          <w:trHeight w:val="71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A9" w:rsidRDefault="0062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A9" w:rsidRDefault="00623FA9" w:rsidP="0062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породы собак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A9" w:rsidRDefault="0062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животное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A9" w:rsidRDefault="00623F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14,00</w:t>
            </w:r>
          </w:p>
        </w:tc>
      </w:tr>
    </w:tbl>
    <w:p w:rsidR="00623FA9" w:rsidRDefault="00623FA9" w:rsidP="00623FA9">
      <w:pPr>
        <w:rPr>
          <w:sz w:val="24"/>
        </w:rPr>
      </w:pPr>
    </w:p>
    <w:p w:rsidR="00623FA9" w:rsidRDefault="00623FA9" w:rsidP="00623FA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23FA9" w:rsidRDefault="00623FA9" w:rsidP="00623FA9">
      <w:pPr>
        <w:rPr>
          <w:sz w:val="24"/>
        </w:rPr>
      </w:pPr>
    </w:p>
    <w:p w:rsidR="00623FA9" w:rsidRDefault="00623FA9" w:rsidP="00623FA9">
      <w:pPr>
        <w:rPr>
          <w:sz w:val="24"/>
        </w:rPr>
      </w:pPr>
    </w:p>
    <w:p w:rsidR="00986F3D" w:rsidRDefault="00623FA9" w:rsidP="00623FA9">
      <w:r>
        <w:rPr>
          <w:sz w:val="28"/>
          <w:szCs w:val="28"/>
        </w:rPr>
        <w:t xml:space="preserve">           Начальник ПЭО                                                      Урбанович</w:t>
      </w:r>
    </w:p>
    <w:sectPr w:rsidR="00986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EE"/>
    <w:rsid w:val="001E1EEE"/>
    <w:rsid w:val="00623FA9"/>
    <w:rsid w:val="00986F3D"/>
    <w:rsid w:val="009E2D96"/>
    <w:rsid w:val="009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3FA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FA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3FA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FA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Урбанович Елена</dc:creator>
  <cp:lastModifiedBy>Шарафутдинова Елизавета</cp:lastModifiedBy>
  <cp:revision>2</cp:revision>
  <dcterms:created xsi:type="dcterms:W3CDTF">2026-07-30T09:02:00Z</dcterms:created>
  <dcterms:modified xsi:type="dcterms:W3CDTF">2026-07-30T09:02:00Z</dcterms:modified>
</cp:coreProperties>
</file>